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03" w:rsidRPr="003834DC" w:rsidRDefault="00974203" w:rsidP="008C488E">
      <w:pPr>
        <w:jc w:val="center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國立東華大學</w:t>
      </w:r>
      <w:r w:rsidR="00E54B6B">
        <w:rPr>
          <w:rFonts w:ascii="標楷體" w:eastAsia="標楷體" w:hAnsi="標楷體" w:hint="eastAsia"/>
          <w:szCs w:val="24"/>
        </w:rPr>
        <w:t>專題講座</w:t>
      </w:r>
    </w:p>
    <w:p w:rsidR="00033D4A" w:rsidRDefault="00974203" w:rsidP="008C488E">
      <w:pPr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主題：</w:t>
      </w:r>
      <w:r w:rsidR="00260A27" w:rsidRPr="003834DC">
        <w:rPr>
          <w:rFonts w:ascii="標楷體" w:eastAsia="標楷體" w:hAnsi="標楷體" w:hint="eastAsia"/>
          <w:szCs w:val="24"/>
        </w:rPr>
        <w:t>職場</w:t>
      </w:r>
      <w:proofErr w:type="gramStart"/>
      <w:r w:rsidR="00260A27" w:rsidRPr="003834DC">
        <w:rPr>
          <w:rFonts w:ascii="標楷體" w:eastAsia="標楷體" w:hAnsi="標楷體" w:hint="eastAsia"/>
          <w:szCs w:val="24"/>
        </w:rPr>
        <w:t>再賦能</w:t>
      </w:r>
      <w:proofErr w:type="gramEnd"/>
    </w:p>
    <w:p w:rsidR="008C488E" w:rsidRPr="003834DC" w:rsidRDefault="008C488E" w:rsidP="008C488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主講人：花蓮縣政府教育處長劉美珍</w:t>
      </w:r>
    </w:p>
    <w:p w:rsidR="006B4675" w:rsidRDefault="003834DC" w:rsidP="008C488E">
      <w:pPr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時間：106年4月</w:t>
      </w:r>
      <w:r w:rsidR="00BF394F">
        <w:rPr>
          <w:rFonts w:ascii="標楷體" w:eastAsia="標楷體" w:hAnsi="標楷體" w:hint="eastAsia"/>
          <w:szCs w:val="24"/>
        </w:rPr>
        <w:t>15</w:t>
      </w:r>
      <w:r w:rsidRPr="003834DC">
        <w:rPr>
          <w:rFonts w:ascii="標楷體" w:eastAsia="標楷體" w:hAnsi="標楷體" w:hint="eastAsia"/>
          <w:szCs w:val="24"/>
        </w:rPr>
        <w:t>日</w:t>
      </w:r>
      <w:bookmarkStart w:id="0" w:name="_GoBack"/>
      <w:bookmarkEnd w:id="0"/>
    </w:p>
    <w:p w:rsidR="008C488E" w:rsidRPr="003834DC" w:rsidRDefault="008C488E" w:rsidP="008C488E">
      <w:pPr>
        <w:rPr>
          <w:rFonts w:ascii="標楷體" w:eastAsia="標楷體" w:hAnsi="標楷體"/>
          <w:szCs w:val="24"/>
        </w:rPr>
      </w:pPr>
    </w:p>
    <w:p w:rsidR="00F41CBE" w:rsidRPr="003834DC" w:rsidRDefault="005A505F">
      <w:pPr>
        <w:rPr>
          <w:rFonts w:ascii="標楷體" w:eastAsia="標楷體" w:hAnsi="標楷體"/>
          <w:b/>
          <w:szCs w:val="24"/>
        </w:rPr>
      </w:pPr>
      <w:r w:rsidRPr="003834DC">
        <w:rPr>
          <w:rFonts w:ascii="標楷體" w:eastAsia="標楷體" w:hAnsi="標楷體" w:hint="eastAsia"/>
          <w:b/>
          <w:szCs w:val="24"/>
        </w:rPr>
        <w:t>做為職場領導者，最重要的二件事</w:t>
      </w:r>
      <w:r w:rsidR="007B1EC8" w:rsidRPr="003834DC">
        <w:rPr>
          <w:rFonts w:ascii="標楷體" w:eastAsia="標楷體" w:hAnsi="標楷體" w:hint="eastAsia"/>
          <w:b/>
          <w:szCs w:val="24"/>
        </w:rPr>
        <w:t>：育才、成事。</w:t>
      </w:r>
    </w:p>
    <w:p w:rsidR="00260A27" w:rsidRPr="003834DC" w:rsidRDefault="00260A27" w:rsidP="00260A2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育才</w:t>
      </w:r>
    </w:p>
    <w:p w:rsidR="003A4E14" w:rsidRPr="003834DC" w:rsidRDefault="003A4E14" w:rsidP="003A4E1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每週一</w:t>
      </w:r>
      <w:r w:rsidR="00963609" w:rsidRPr="003834DC">
        <w:rPr>
          <w:rFonts w:ascii="標楷體" w:eastAsia="標楷體" w:hAnsi="標楷體" w:hint="eastAsia"/>
          <w:szCs w:val="24"/>
        </w:rPr>
        <w:t>上午08:40</w:t>
      </w:r>
      <w:r w:rsidRPr="003834DC">
        <w:rPr>
          <w:rFonts w:ascii="標楷體" w:eastAsia="標楷體" w:hAnsi="標楷體" w:hint="eastAsia"/>
          <w:szCs w:val="24"/>
        </w:rPr>
        <w:t>召開主管會議</w:t>
      </w:r>
      <w:r w:rsidR="00B641E7">
        <w:rPr>
          <w:rFonts w:ascii="標楷體" w:eastAsia="標楷體" w:hAnsi="標楷體" w:hint="eastAsia"/>
          <w:szCs w:val="24"/>
        </w:rPr>
        <w:t>，明確規劃</w:t>
      </w:r>
      <w:proofErr w:type="gramStart"/>
      <w:r w:rsidR="00B641E7">
        <w:rPr>
          <w:rFonts w:ascii="標楷體" w:eastAsia="標楷體" w:hAnsi="標楷體" w:hint="eastAsia"/>
          <w:szCs w:val="24"/>
        </w:rPr>
        <w:t>一週</w:t>
      </w:r>
      <w:proofErr w:type="gramEnd"/>
      <w:r w:rsidR="00B641E7">
        <w:rPr>
          <w:rFonts w:ascii="標楷體" w:eastAsia="標楷體" w:hAnsi="標楷體" w:hint="eastAsia"/>
          <w:szCs w:val="24"/>
        </w:rPr>
        <w:t>之重要事項。</w:t>
      </w:r>
    </w:p>
    <w:p w:rsidR="00251ED1" w:rsidRPr="003834DC" w:rsidRDefault="003A4E14" w:rsidP="003A4E1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每月召開一次擴大處</w:t>
      </w:r>
      <w:proofErr w:type="gramStart"/>
      <w:r w:rsidRPr="003834DC">
        <w:rPr>
          <w:rFonts w:ascii="標楷體" w:eastAsia="標楷體" w:hAnsi="標楷體" w:hint="eastAsia"/>
          <w:szCs w:val="24"/>
        </w:rPr>
        <w:t>務</w:t>
      </w:r>
      <w:proofErr w:type="gramEnd"/>
      <w:r w:rsidRPr="003834DC">
        <w:rPr>
          <w:rFonts w:ascii="標楷體" w:eastAsia="標楷體" w:hAnsi="標楷體" w:hint="eastAsia"/>
          <w:szCs w:val="24"/>
        </w:rPr>
        <w:t>會議。</w:t>
      </w:r>
    </w:p>
    <w:p w:rsidR="003A4E14" w:rsidRPr="003834DC" w:rsidRDefault="003A4E14" w:rsidP="00251ED1">
      <w:pPr>
        <w:pStyle w:val="a3"/>
        <w:ind w:leftChars="0" w:left="960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(没有責罵只有獎勵與學習～謹守揚善於公堂，規過於密室</w:t>
      </w:r>
      <w:r w:rsidR="00251ED1" w:rsidRPr="003834DC">
        <w:rPr>
          <w:rFonts w:ascii="標楷體" w:eastAsia="標楷體" w:hAnsi="標楷體" w:hint="eastAsia"/>
          <w:szCs w:val="24"/>
        </w:rPr>
        <w:t>。</w:t>
      </w:r>
      <w:r w:rsidRPr="003834DC">
        <w:rPr>
          <w:rFonts w:ascii="標楷體" w:eastAsia="標楷體" w:hAnsi="標楷體" w:hint="eastAsia"/>
          <w:szCs w:val="24"/>
        </w:rPr>
        <w:t>)</w:t>
      </w:r>
    </w:p>
    <w:p w:rsidR="00251ED1" w:rsidRPr="003834DC" w:rsidRDefault="00956790" w:rsidP="0095679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各守職分，各司其職～</w:t>
      </w:r>
      <w:r w:rsidR="00A9555C" w:rsidRPr="003834DC">
        <w:rPr>
          <w:rFonts w:ascii="標楷體" w:eastAsia="標楷體" w:hAnsi="標楷體" w:hint="eastAsia"/>
          <w:szCs w:val="24"/>
        </w:rPr>
        <w:t>犬守夜，</w:t>
      </w:r>
      <w:proofErr w:type="gramStart"/>
      <w:r w:rsidR="00A9555C" w:rsidRPr="003834DC">
        <w:rPr>
          <w:rFonts w:ascii="標楷體" w:eastAsia="標楷體" w:hAnsi="標楷體" w:hint="eastAsia"/>
          <w:szCs w:val="24"/>
        </w:rPr>
        <w:t>雞司晨</w:t>
      </w:r>
      <w:proofErr w:type="gramEnd"/>
      <w:r w:rsidR="002862CB" w:rsidRPr="003834DC">
        <w:rPr>
          <w:rFonts w:ascii="標楷體" w:eastAsia="標楷體" w:hAnsi="標楷體" w:hint="eastAsia"/>
          <w:szCs w:val="24"/>
        </w:rPr>
        <w:t>，</w:t>
      </w:r>
      <w:r w:rsidR="00A9555C" w:rsidRPr="003834DC">
        <w:rPr>
          <w:rFonts w:ascii="標楷體" w:eastAsia="標楷體" w:hAnsi="標楷體" w:hint="eastAsia"/>
          <w:szCs w:val="24"/>
        </w:rPr>
        <w:t>蠶吐絲</w:t>
      </w:r>
      <w:r w:rsidR="002862CB" w:rsidRPr="003834DC">
        <w:rPr>
          <w:rFonts w:ascii="標楷體" w:eastAsia="標楷體" w:hAnsi="標楷體" w:hint="eastAsia"/>
          <w:szCs w:val="24"/>
        </w:rPr>
        <w:t>，蜂釀蜜。</w:t>
      </w:r>
    </w:p>
    <w:p w:rsidR="00956790" w:rsidRPr="003834DC" w:rsidRDefault="00553E6D" w:rsidP="003A4E1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流動的人際關係。</w:t>
      </w:r>
    </w:p>
    <w:p w:rsidR="00553E6D" w:rsidRPr="003834DC" w:rsidRDefault="00553E6D" w:rsidP="003A4E1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注重品</w:t>
      </w:r>
      <w:r w:rsidR="00312187" w:rsidRPr="003834DC">
        <w:rPr>
          <w:rFonts w:ascii="標楷體" w:eastAsia="標楷體" w:hAnsi="標楷體" w:hint="eastAsia"/>
          <w:szCs w:val="24"/>
        </w:rPr>
        <w:t>德</w:t>
      </w:r>
      <w:r w:rsidRPr="003834DC">
        <w:rPr>
          <w:rFonts w:ascii="標楷體" w:eastAsia="標楷體" w:hAnsi="標楷體" w:hint="eastAsia"/>
          <w:szCs w:val="24"/>
        </w:rPr>
        <w:t>～子不嫌母醜、犬不厭家貧。</w:t>
      </w:r>
    </w:p>
    <w:p w:rsidR="00036464" w:rsidRPr="003834DC" w:rsidRDefault="00036464" w:rsidP="003A4E1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無障礙廁所，女性同仁使用廁所的習慣。</w:t>
      </w:r>
    </w:p>
    <w:p w:rsidR="004B2A27" w:rsidRPr="003834DC" w:rsidRDefault="004B2A27" w:rsidP="003A4E1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昔日長官對我的啟示：無限的慈愛！我的領悟：《誡諭辭》為民父母，莫不慈愛！</w:t>
      </w:r>
      <w:r w:rsidR="009E76C9" w:rsidRPr="003834DC">
        <w:rPr>
          <w:rFonts w:ascii="標楷體" w:eastAsia="標楷體" w:hAnsi="標楷體" w:hint="eastAsia"/>
          <w:szCs w:val="24"/>
        </w:rPr>
        <w:t>《弟子規》</w:t>
      </w:r>
      <w:r w:rsidRPr="003834DC">
        <w:rPr>
          <w:rFonts w:ascii="標楷體" w:eastAsia="標楷體" w:hAnsi="標楷體" w:hint="eastAsia"/>
          <w:szCs w:val="24"/>
        </w:rPr>
        <w:t>凡是人，</w:t>
      </w:r>
      <w:proofErr w:type="gramStart"/>
      <w:r w:rsidRPr="003834DC">
        <w:rPr>
          <w:rFonts w:ascii="標楷體" w:eastAsia="標楷體" w:hAnsi="標楷體" w:hint="eastAsia"/>
          <w:szCs w:val="24"/>
        </w:rPr>
        <w:t>皆需愛</w:t>
      </w:r>
      <w:proofErr w:type="gramEnd"/>
      <w:r w:rsidRPr="003834DC">
        <w:rPr>
          <w:rFonts w:ascii="標楷體" w:eastAsia="標楷體" w:hAnsi="標楷體" w:hint="eastAsia"/>
          <w:szCs w:val="24"/>
        </w:rPr>
        <w:t>；天</w:t>
      </w:r>
      <w:proofErr w:type="gramStart"/>
      <w:r w:rsidRPr="003834DC">
        <w:rPr>
          <w:rFonts w:ascii="標楷體" w:eastAsia="標楷體" w:hAnsi="標楷體" w:hint="eastAsia"/>
          <w:szCs w:val="24"/>
        </w:rPr>
        <w:t>同覆，地同載</w:t>
      </w:r>
      <w:proofErr w:type="gramEnd"/>
      <w:r w:rsidRPr="003834DC">
        <w:rPr>
          <w:rFonts w:ascii="標楷體" w:eastAsia="標楷體" w:hAnsi="標楷體" w:hint="eastAsia"/>
          <w:szCs w:val="24"/>
        </w:rPr>
        <w:t>。</w:t>
      </w:r>
    </w:p>
    <w:p w:rsidR="00012E28" w:rsidRPr="003834DC" w:rsidRDefault="00012E28" w:rsidP="003A4E1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「以終為始」的做事哲學觀</w:t>
      </w:r>
    </w:p>
    <w:p w:rsidR="00012E28" w:rsidRPr="003834DC" w:rsidRDefault="00012E28" w:rsidP="00012E28">
      <w:pPr>
        <w:rPr>
          <w:rFonts w:ascii="標楷體" w:eastAsia="標楷體" w:hAnsi="標楷體"/>
          <w:szCs w:val="24"/>
        </w:rPr>
      </w:pPr>
    </w:p>
    <w:p w:rsidR="00260A27" w:rsidRPr="003834DC" w:rsidRDefault="00260A27" w:rsidP="00260A2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成事</w:t>
      </w:r>
    </w:p>
    <w:p w:rsidR="00925034" w:rsidRPr="003834DC" w:rsidRDefault="000D7C5C" w:rsidP="00925034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引進KIPP教育方案~103/11/26「 公立國民小學及國民中學委託私</w:t>
      </w:r>
      <w:r w:rsidR="00925034" w:rsidRPr="003834DC">
        <w:rPr>
          <w:rFonts w:ascii="標楷體" w:eastAsia="標楷體" w:hAnsi="標楷體" w:hint="eastAsia"/>
          <w:szCs w:val="24"/>
        </w:rPr>
        <w:t xml:space="preserve">　</w:t>
      </w:r>
    </w:p>
    <w:p w:rsidR="000D7C5C" w:rsidRPr="003834DC" w:rsidRDefault="00925034" w:rsidP="00925034">
      <w:pPr>
        <w:pStyle w:val="a3"/>
        <w:ind w:leftChars="0" w:left="900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 xml:space="preserve">　　</w:t>
      </w:r>
      <w:r w:rsidR="000D7C5C" w:rsidRPr="003834DC">
        <w:rPr>
          <w:rFonts w:ascii="標楷體" w:eastAsia="標楷體" w:hAnsi="標楷體" w:hint="eastAsia"/>
          <w:szCs w:val="24"/>
        </w:rPr>
        <w:t>人辦理條例」</w:t>
      </w:r>
      <w:r w:rsidR="000D7C5C" w:rsidRPr="003834DC">
        <w:rPr>
          <w:rFonts w:ascii="新細明體" w:eastAsia="新細明體" w:hAnsi="新細明體" w:hint="eastAsia"/>
          <w:szCs w:val="24"/>
        </w:rPr>
        <w:t>（公辦民營</w:t>
      </w:r>
      <w:r w:rsidR="000D7C5C" w:rsidRPr="003834DC">
        <w:rPr>
          <w:rFonts w:ascii="標楷體" w:eastAsia="標楷體" w:hAnsi="標楷體" w:hint="eastAsia"/>
          <w:szCs w:val="24"/>
        </w:rPr>
        <w:t>）</w:t>
      </w:r>
      <w:r w:rsidRPr="003834DC">
        <w:rPr>
          <w:rFonts w:ascii="標楷體" w:eastAsia="標楷體" w:hAnsi="標楷體" w:hint="eastAsia"/>
          <w:szCs w:val="24"/>
        </w:rPr>
        <w:t>。</w:t>
      </w:r>
    </w:p>
    <w:p w:rsidR="00925034" w:rsidRPr="003834DC" w:rsidRDefault="00FA6E0E" w:rsidP="00925034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103/11/19「學校型態實驗教育實施條例」~原住民族教育方案。</w:t>
      </w:r>
    </w:p>
    <w:p w:rsidR="00826C25" w:rsidRPr="003834DC" w:rsidRDefault="00331C9C" w:rsidP="00331C9C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全民愛運動~花蓮縣體育</w:t>
      </w:r>
      <w:proofErr w:type="gramStart"/>
      <w:r w:rsidRPr="003834DC">
        <w:rPr>
          <w:rFonts w:ascii="標楷體" w:eastAsia="標楷體" w:hAnsi="標楷體" w:hint="eastAsia"/>
          <w:szCs w:val="24"/>
        </w:rPr>
        <w:t>委員會暨轄屬</w:t>
      </w:r>
      <w:proofErr w:type="gramEnd"/>
      <w:r w:rsidRPr="003834DC">
        <w:rPr>
          <w:rFonts w:ascii="標楷體" w:eastAsia="標楷體" w:hAnsi="標楷體" w:hint="eastAsia"/>
          <w:szCs w:val="24"/>
        </w:rPr>
        <w:t>51個單項委員會</w:t>
      </w:r>
    </w:p>
    <w:p w:rsidR="00114633" w:rsidRPr="003834DC" w:rsidRDefault="00114633" w:rsidP="0011463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中華職棒自2013年重返花蓮舉行例行賽，迄今已連續5年安排比</w:t>
      </w:r>
    </w:p>
    <w:p w:rsidR="00114633" w:rsidRPr="003834DC" w:rsidRDefault="00114633" w:rsidP="00114633">
      <w:pPr>
        <w:ind w:left="480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 xml:space="preserve">        賽場次，嘉惠本縣球迷及鄉親。本（2017）年更突破職棒28年來     </w:t>
      </w:r>
    </w:p>
    <w:p w:rsidR="00114633" w:rsidRPr="003834DC" w:rsidRDefault="00114633" w:rsidP="00114633">
      <w:pPr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 xml:space="preserve">            首場明星賽在花蓮開打的記錄。平均每場次吸引近5000人次。</w:t>
      </w:r>
    </w:p>
    <w:p w:rsidR="00114633" w:rsidRPr="003834DC" w:rsidRDefault="00471079" w:rsidP="0047107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全國首創「能高棒球節」。</w:t>
      </w:r>
    </w:p>
    <w:p w:rsidR="00114633" w:rsidRPr="003834DC" w:rsidRDefault="00471079" w:rsidP="0047107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花蓮</w:t>
      </w:r>
      <w:proofErr w:type="gramStart"/>
      <w:r w:rsidRPr="003834DC">
        <w:rPr>
          <w:rFonts w:ascii="標楷體" w:eastAsia="標楷體" w:hAnsi="標楷體" w:hint="eastAsia"/>
          <w:szCs w:val="24"/>
        </w:rPr>
        <w:t>台彩威力盃</w:t>
      </w:r>
      <w:proofErr w:type="gramEnd"/>
      <w:r w:rsidRPr="003834DC">
        <w:rPr>
          <w:rFonts w:ascii="標楷體" w:eastAsia="標楷體" w:hAnsi="標楷體" w:hint="eastAsia"/>
          <w:szCs w:val="24"/>
        </w:rPr>
        <w:t>全國少棒賽。</w:t>
      </w:r>
    </w:p>
    <w:p w:rsidR="00114633" w:rsidRPr="003834DC" w:rsidRDefault="00E42FB3" w:rsidP="00E42FB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proofErr w:type="gramStart"/>
      <w:r w:rsidRPr="003834DC">
        <w:rPr>
          <w:rFonts w:ascii="標楷體" w:eastAsia="標楷體" w:hAnsi="標楷體" w:hint="eastAsia"/>
          <w:szCs w:val="24"/>
        </w:rPr>
        <w:t>雲朗觀光</w:t>
      </w:r>
      <w:proofErr w:type="gramEnd"/>
      <w:r w:rsidRPr="003834DC">
        <w:rPr>
          <w:rFonts w:ascii="標楷體" w:eastAsia="標楷體" w:hAnsi="標楷體" w:hint="eastAsia"/>
          <w:szCs w:val="24"/>
        </w:rPr>
        <w:t>太魯閣峽谷馬拉松。</w:t>
      </w:r>
    </w:p>
    <w:p w:rsidR="00E42FB3" w:rsidRPr="003834DC" w:rsidRDefault="00480CAE" w:rsidP="00480CA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國際鐵人三項精英賽。</w:t>
      </w:r>
    </w:p>
    <w:p w:rsidR="00480CAE" w:rsidRPr="003834DC" w:rsidRDefault="000605C1" w:rsidP="000605C1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花蓮縣小鐵人計畫。</w:t>
      </w:r>
    </w:p>
    <w:p w:rsidR="000605C1" w:rsidRPr="003834DC" w:rsidRDefault="000605C1" w:rsidP="000605C1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青少年高爾夫球培訓。</w:t>
      </w:r>
    </w:p>
    <w:p w:rsidR="000605C1" w:rsidRPr="003834DC" w:rsidRDefault="0002545F" w:rsidP="0002545F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奧運金牌陳詩欣深耕花蓮。</w:t>
      </w:r>
    </w:p>
    <w:p w:rsidR="008B6D96" w:rsidRPr="003834DC" w:rsidRDefault="008B6D96" w:rsidP="008B6D9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全縣國民小學四年級學生到品格英語學院，免費學習</w:t>
      </w:r>
      <w:proofErr w:type="gramStart"/>
      <w:r w:rsidRPr="003834DC">
        <w:rPr>
          <w:rFonts w:ascii="標楷體" w:eastAsia="標楷體" w:hAnsi="標楷體" w:hint="eastAsia"/>
          <w:szCs w:val="24"/>
        </w:rPr>
        <w:t>一週</w:t>
      </w:r>
      <w:proofErr w:type="gramEnd"/>
      <w:r w:rsidRPr="003834DC">
        <w:rPr>
          <w:rFonts w:ascii="標楷體" w:eastAsia="標楷體" w:hAnsi="標楷體" w:hint="eastAsia"/>
          <w:szCs w:val="24"/>
        </w:rPr>
        <w:t>。</w:t>
      </w:r>
    </w:p>
    <w:p w:rsidR="00114633" w:rsidRPr="003834DC" w:rsidRDefault="00114633" w:rsidP="003A3420">
      <w:pPr>
        <w:pStyle w:val="a3"/>
        <w:ind w:leftChars="0" w:left="900"/>
        <w:rPr>
          <w:rFonts w:ascii="標楷體" w:eastAsia="標楷體" w:hAnsi="標楷體"/>
          <w:szCs w:val="24"/>
        </w:rPr>
      </w:pPr>
    </w:p>
    <w:p w:rsidR="008B6D96" w:rsidRDefault="008B6D96" w:rsidP="003A3420">
      <w:pPr>
        <w:pStyle w:val="a3"/>
        <w:ind w:leftChars="0" w:left="900"/>
        <w:rPr>
          <w:rFonts w:ascii="標楷體" w:eastAsia="標楷體" w:hAnsi="標楷體"/>
          <w:szCs w:val="24"/>
        </w:rPr>
      </w:pPr>
    </w:p>
    <w:p w:rsidR="00C435AB" w:rsidRPr="003834DC" w:rsidRDefault="00C435AB" w:rsidP="003A3420">
      <w:pPr>
        <w:pStyle w:val="a3"/>
        <w:ind w:leftChars="0" w:left="900"/>
        <w:rPr>
          <w:rFonts w:ascii="標楷體" w:eastAsia="標楷體" w:hAnsi="標楷體"/>
          <w:szCs w:val="24"/>
        </w:rPr>
      </w:pPr>
    </w:p>
    <w:p w:rsidR="00012E28" w:rsidRPr="003834DC" w:rsidRDefault="00012E28" w:rsidP="00012E28">
      <w:pPr>
        <w:pStyle w:val="a3"/>
        <w:ind w:leftChars="0"/>
        <w:rPr>
          <w:rFonts w:ascii="標楷體" w:eastAsia="標楷體" w:hAnsi="標楷體"/>
          <w:szCs w:val="24"/>
        </w:rPr>
      </w:pPr>
    </w:p>
    <w:p w:rsidR="005A505F" w:rsidRPr="003834DC" w:rsidRDefault="005A505F" w:rsidP="00260A2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lastRenderedPageBreak/>
        <w:t>花蓮縣推動教育具體行政方案</w:t>
      </w:r>
    </w:p>
    <w:p w:rsidR="00824134" w:rsidRPr="003834DC" w:rsidRDefault="00824134" w:rsidP="00824134">
      <w:pPr>
        <w:pStyle w:val="a3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教育政策計畫</w:t>
      </w:r>
    </w:p>
    <w:p w:rsidR="00824134" w:rsidRPr="003834DC" w:rsidRDefault="00824134" w:rsidP="00824134">
      <w:pPr>
        <w:pStyle w:val="a3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一、免費教科書</w:t>
      </w:r>
    </w:p>
    <w:p w:rsidR="00824134" w:rsidRPr="003834DC" w:rsidRDefault="00824134" w:rsidP="00824134">
      <w:pPr>
        <w:pStyle w:val="a3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二、免費簿本費</w:t>
      </w:r>
    </w:p>
    <w:p w:rsidR="00824134" w:rsidRPr="003834DC" w:rsidRDefault="00824134" w:rsidP="00824134">
      <w:pPr>
        <w:pStyle w:val="a3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三、</w:t>
      </w:r>
      <w:proofErr w:type="gramStart"/>
      <w:r w:rsidRPr="003834DC">
        <w:rPr>
          <w:rFonts w:ascii="標楷體" w:eastAsia="標楷體" w:hAnsi="標楷體" w:hint="eastAsia"/>
          <w:szCs w:val="24"/>
        </w:rPr>
        <w:t>免代收</w:t>
      </w:r>
      <w:proofErr w:type="gramEnd"/>
      <w:r w:rsidRPr="003834DC">
        <w:rPr>
          <w:rFonts w:ascii="標楷體" w:eastAsia="標楷體" w:hAnsi="標楷體" w:hint="eastAsia"/>
          <w:szCs w:val="24"/>
        </w:rPr>
        <w:t>代辦費</w:t>
      </w:r>
    </w:p>
    <w:p w:rsidR="00824134" w:rsidRPr="003834DC" w:rsidRDefault="00824134" w:rsidP="00824134">
      <w:pPr>
        <w:pStyle w:val="a3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四、4-6歲幼兒免學雜費及幼兒教育</w:t>
      </w:r>
      <w:proofErr w:type="gramStart"/>
      <w:r w:rsidRPr="003834DC">
        <w:rPr>
          <w:rFonts w:ascii="標楷體" w:eastAsia="標楷體" w:hAnsi="標楷體" w:hint="eastAsia"/>
          <w:szCs w:val="24"/>
        </w:rPr>
        <w:t>券</w:t>
      </w:r>
      <w:proofErr w:type="gramEnd"/>
      <w:r w:rsidRPr="003834DC">
        <w:rPr>
          <w:rFonts w:ascii="標楷體" w:eastAsia="標楷體" w:hAnsi="標楷體" w:hint="eastAsia"/>
          <w:szCs w:val="24"/>
        </w:rPr>
        <w:t>補助</w:t>
      </w:r>
    </w:p>
    <w:p w:rsidR="00824134" w:rsidRPr="003834DC" w:rsidRDefault="00824134" w:rsidP="00824134">
      <w:pPr>
        <w:pStyle w:val="a3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五、免費學生營養午餐</w:t>
      </w:r>
    </w:p>
    <w:p w:rsidR="00824134" w:rsidRPr="003834DC" w:rsidRDefault="00824134" w:rsidP="00824134">
      <w:pPr>
        <w:pStyle w:val="a3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六、免費課後輔導</w:t>
      </w:r>
    </w:p>
    <w:p w:rsidR="00824134" w:rsidRPr="003834DC" w:rsidRDefault="00824134" w:rsidP="00824134">
      <w:pPr>
        <w:pStyle w:val="a3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七、補助學生團體平安保險</w:t>
      </w:r>
    </w:p>
    <w:p w:rsidR="00824134" w:rsidRPr="003834DC" w:rsidRDefault="00824134" w:rsidP="00824134">
      <w:pPr>
        <w:pStyle w:val="a3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八、國際傑出青年大使培訓計畫(遊學)</w:t>
      </w:r>
    </w:p>
    <w:p w:rsidR="00824134" w:rsidRPr="003834DC" w:rsidRDefault="00824134" w:rsidP="00824134">
      <w:pPr>
        <w:pStyle w:val="a3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九、教育希望工程公費留美計畫(留學)</w:t>
      </w:r>
    </w:p>
    <w:p w:rsidR="00824134" w:rsidRPr="003834DC" w:rsidRDefault="00824134" w:rsidP="00824134">
      <w:pPr>
        <w:pStyle w:val="a3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十、中華職棒例行賽</w:t>
      </w:r>
    </w:p>
    <w:p w:rsidR="0008706B" w:rsidRPr="003834DC" w:rsidRDefault="0008706B" w:rsidP="00824134">
      <w:pPr>
        <w:pStyle w:val="a3"/>
        <w:rPr>
          <w:rFonts w:ascii="標楷體" w:eastAsia="標楷體" w:hAnsi="標楷體"/>
          <w:szCs w:val="24"/>
        </w:rPr>
      </w:pPr>
    </w:p>
    <w:p w:rsidR="006B4675" w:rsidRPr="003834DC" w:rsidRDefault="006B4675" w:rsidP="00824134">
      <w:pPr>
        <w:pStyle w:val="a3"/>
        <w:rPr>
          <w:rFonts w:ascii="標楷體" w:eastAsia="標楷體" w:hAnsi="標楷體"/>
          <w:szCs w:val="24"/>
        </w:rPr>
      </w:pPr>
    </w:p>
    <w:p w:rsidR="00824134" w:rsidRPr="003834DC" w:rsidRDefault="006B4675" w:rsidP="00824134">
      <w:pPr>
        <w:pStyle w:val="a3"/>
        <w:rPr>
          <w:rFonts w:ascii="標楷體" w:eastAsia="標楷體" w:hAnsi="標楷體"/>
          <w:b/>
          <w:szCs w:val="24"/>
        </w:rPr>
      </w:pPr>
      <w:r w:rsidRPr="003834DC">
        <w:rPr>
          <w:rFonts w:ascii="標楷體" w:eastAsia="標楷體" w:hAnsi="標楷體" w:hint="eastAsia"/>
          <w:b/>
          <w:szCs w:val="24"/>
        </w:rPr>
        <w:t>全人大樹教育計畫～</w:t>
      </w:r>
      <w:proofErr w:type="gramStart"/>
      <w:r w:rsidRPr="003834DC">
        <w:rPr>
          <w:rFonts w:ascii="標楷體" w:eastAsia="標楷體" w:hAnsi="標楷體" w:hint="eastAsia"/>
          <w:b/>
          <w:szCs w:val="24"/>
        </w:rPr>
        <w:t>一</w:t>
      </w:r>
      <w:proofErr w:type="gramEnd"/>
      <w:r w:rsidRPr="003834DC">
        <w:rPr>
          <w:rFonts w:ascii="標楷體" w:eastAsia="標楷體" w:hAnsi="標楷體" w:hint="eastAsia"/>
          <w:b/>
          <w:szCs w:val="24"/>
        </w:rPr>
        <w:t>藝在身　精彩一生</w:t>
      </w:r>
    </w:p>
    <w:p w:rsidR="00824134" w:rsidRPr="003834DC" w:rsidRDefault="00824134" w:rsidP="00824134">
      <w:pPr>
        <w:pStyle w:val="a3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策略</w:t>
      </w:r>
      <w:proofErr w:type="gramStart"/>
      <w:r w:rsidRPr="003834DC">
        <w:rPr>
          <w:rFonts w:ascii="標楷體" w:eastAsia="標楷體" w:hAnsi="標楷體" w:hint="eastAsia"/>
          <w:szCs w:val="24"/>
        </w:rPr>
        <w:t>一</w:t>
      </w:r>
      <w:proofErr w:type="gramEnd"/>
      <w:r w:rsidRPr="003834DC">
        <w:rPr>
          <w:rFonts w:ascii="標楷體" w:eastAsia="標楷體" w:hAnsi="標楷體" w:hint="eastAsia"/>
          <w:szCs w:val="24"/>
        </w:rPr>
        <w:t>：從縣政府、教育處到學校</w:t>
      </w:r>
    </w:p>
    <w:p w:rsidR="00824134" w:rsidRPr="003834DC" w:rsidRDefault="00824134" w:rsidP="00824134">
      <w:pPr>
        <w:pStyle w:val="a3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方法：</w:t>
      </w:r>
    </w:p>
    <w:p w:rsidR="00036392" w:rsidRPr="003834DC" w:rsidRDefault="00824134" w:rsidP="0003639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資源配置到位支持教學需求</w:t>
      </w:r>
      <w:r w:rsidR="001E342C" w:rsidRPr="003834DC">
        <w:rPr>
          <w:rFonts w:ascii="標楷體" w:eastAsia="標楷體" w:hAnsi="標楷體" w:hint="eastAsia"/>
          <w:szCs w:val="24"/>
        </w:rPr>
        <w:t>～</w:t>
      </w:r>
      <w:r w:rsidR="00036392" w:rsidRPr="003834DC">
        <w:rPr>
          <w:rFonts w:ascii="標楷體" w:eastAsia="標楷體" w:hAnsi="標楷體" w:hint="eastAsia"/>
          <w:szCs w:val="24"/>
        </w:rPr>
        <w:t>平板</w:t>
      </w:r>
      <w:r w:rsidR="001E342C" w:rsidRPr="003834DC">
        <w:rPr>
          <w:rFonts w:ascii="標楷體" w:eastAsia="標楷體" w:hAnsi="標楷體" w:hint="eastAsia"/>
          <w:szCs w:val="24"/>
        </w:rPr>
        <w:t>電腦</w:t>
      </w:r>
    </w:p>
    <w:p w:rsidR="00824134" w:rsidRPr="003834DC" w:rsidRDefault="00824134" w:rsidP="00824134">
      <w:pPr>
        <w:pStyle w:val="a3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（二）輔導團課程精進研習計畫</w:t>
      </w:r>
    </w:p>
    <w:p w:rsidR="00824134" w:rsidRPr="003834DC" w:rsidRDefault="00824134" w:rsidP="00824134">
      <w:pPr>
        <w:pStyle w:val="a3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（三）強化閱讀的重要性與文化局合作</w:t>
      </w:r>
    </w:p>
    <w:p w:rsidR="00824134" w:rsidRPr="003834DC" w:rsidRDefault="00824134" w:rsidP="00824134">
      <w:pPr>
        <w:pStyle w:val="a3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（四）閱讀經典教材</w:t>
      </w:r>
      <w:proofErr w:type="gramStart"/>
      <w:r w:rsidRPr="003834DC">
        <w:rPr>
          <w:rFonts w:ascii="標楷體" w:eastAsia="標楷體" w:hAnsi="標楷體" w:hint="eastAsia"/>
          <w:szCs w:val="24"/>
        </w:rPr>
        <w:t>重新選編及</w:t>
      </w:r>
      <w:proofErr w:type="gramEnd"/>
      <w:r w:rsidRPr="003834DC">
        <w:rPr>
          <w:rFonts w:ascii="標楷體" w:eastAsia="標楷體" w:hAnsi="標楷體" w:hint="eastAsia"/>
          <w:szCs w:val="24"/>
        </w:rPr>
        <w:t>錄製有聲教材</w:t>
      </w:r>
    </w:p>
    <w:p w:rsidR="00824134" w:rsidRPr="003834DC" w:rsidRDefault="00824134" w:rsidP="00824134">
      <w:pPr>
        <w:pStyle w:val="a3"/>
        <w:rPr>
          <w:rFonts w:ascii="標楷體" w:eastAsia="標楷體" w:hAnsi="標楷體"/>
          <w:szCs w:val="24"/>
        </w:rPr>
      </w:pPr>
    </w:p>
    <w:p w:rsidR="00824134" w:rsidRPr="003834DC" w:rsidRDefault="00824134" w:rsidP="00824134">
      <w:pPr>
        <w:pStyle w:val="a3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策略二：從教育行政到學校行政，校際合作，環環相扣</w:t>
      </w:r>
    </w:p>
    <w:p w:rsidR="00824134" w:rsidRPr="003834DC" w:rsidRDefault="00824134" w:rsidP="00824134">
      <w:pPr>
        <w:pStyle w:val="a3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方法：</w:t>
      </w:r>
    </w:p>
    <w:p w:rsidR="000A1BD0" w:rsidRPr="003834DC" w:rsidRDefault="00824134" w:rsidP="000A1BD0">
      <w:pPr>
        <w:pStyle w:val="a3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（一）</w:t>
      </w:r>
      <w:r w:rsidR="000A1BD0" w:rsidRPr="003834DC">
        <w:rPr>
          <w:rFonts w:ascii="標楷體" w:eastAsia="標楷體" w:hAnsi="標楷體" w:hint="eastAsia"/>
          <w:szCs w:val="24"/>
        </w:rPr>
        <w:t>讀經教育推廣，</w:t>
      </w:r>
      <w:proofErr w:type="gramStart"/>
      <w:r w:rsidR="000A1BD0" w:rsidRPr="003834DC">
        <w:rPr>
          <w:rFonts w:ascii="標楷體" w:eastAsia="標楷體" w:hAnsi="標楷體" w:hint="eastAsia"/>
          <w:szCs w:val="24"/>
        </w:rPr>
        <w:t>晨讀十分鐘</w:t>
      </w:r>
      <w:proofErr w:type="gramEnd"/>
      <w:r w:rsidR="000A1BD0" w:rsidRPr="003834DC">
        <w:rPr>
          <w:rFonts w:ascii="標楷體" w:eastAsia="標楷體" w:hAnsi="標楷體" w:hint="eastAsia"/>
          <w:szCs w:val="24"/>
        </w:rPr>
        <w:t>。</w:t>
      </w:r>
    </w:p>
    <w:p w:rsidR="000A1BD0" w:rsidRPr="003834DC" w:rsidRDefault="002E4BA5" w:rsidP="000A1BD0">
      <w:pPr>
        <w:pStyle w:val="a3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累積看不見的競爭力</w:t>
      </w:r>
    </w:p>
    <w:p w:rsidR="000A1BD0" w:rsidRPr="003834DC" w:rsidRDefault="000A1BD0" w:rsidP="000A1BD0">
      <w:pPr>
        <w:pStyle w:val="a3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每天/10分鐘</w:t>
      </w:r>
      <w:r w:rsidR="002E4BA5" w:rsidRPr="003834DC">
        <w:rPr>
          <w:rFonts w:ascii="標楷體" w:eastAsia="標楷體" w:hAnsi="標楷體" w:hint="eastAsia"/>
          <w:szCs w:val="24"/>
        </w:rPr>
        <w:t>，</w:t>
      </w:r>
      <w:proofErr w:type="gramStart"/>
      <w:r w:rsidRPr="003834DC">
        <w:rPr>
          <w:rFonts w:ascii="標楷體" w:eastAsia="標楷體" w:hAnsi="標楷體" w:hint="eastAsia"/>
          <w:szCs w:val="24"/>
        </w:rPr>
        <w:t>一週</w:t>
      </w:r>
      <w:proofErr w:type="gramEnd"/>
      <w:r w:rsidRPr="003834DC">
        <w:rPr>
          <w:rFonts w:ascii="標楷體" w:eastAsia="標楷體" w:hAnsi="標楷體" w:hint="eastAsia"/>
          <w:szCs w:val="24"/>
        </w:rPr>
        <w:t>/50分鐘</w:t>
      </w:r>
      <w:r w:rsidR="002E4BA5" w:rsidRPr="003834DC">
        <w:rPr>
          <w:rFonts w:ascii="標楷體" w:eastAsia="標楷體" w:hAnsi="標楷體" w:hint="eastAsia"/>
          <w:szCs w:val="24"/>
        </w:rPr>
        <w:t>，</w:t>
      </w:r>
      <w:r w:rsidRPr="003834DC">
        <w:rPr>
          <w:rFonts w:ascii="標楷體" w:eastAsia="標楷體" w:hAnsi="標楷體" w:hint="eastAsia"/>
          <w:szCs w:val="24"/>
        </w:rPr>
        <w:t>一個月/200分 鐘(3.3小時)</w:t>
      </w:r>
    </w:p>
    <w:p w:rsidR="000A1BD0" w:rsidRPr="003834DC" w:rsidRDefault="000A1BD0" w:rsidP="000A1BD0">
      <w:pPr>
        <w:pStyle w:val="a3"/>
        <w:rPr>
          <w:rFonts w:ascii="標楷體" w:eastAsia="標楷體" w:hAnsi="標楷體"/>
          <w:szCs w:val="24"/>
        </w:rPr>
      </w:pPr>
      <w:proofErr w:type="gramStart"/>
      <w:r w:rsidRPr="003834DC">
        <w:rPr>
          <w:rFonts w:ascii="標楷體" w:eastAsia="標楷體" w:hAnsi="標楷體" w:hint="eastAsia"/>
          <w:szCs w:val="24"/>
        </w:rPr>
        <w:t>一</w:t>
      </w:r>
      <w:proofErr w:type="gramEnd"/>
      <w:r w:rsidRPr="003834DC">
        <w:rPr>
          <w:rFonts w:ascii="標楷體" w:eastAsia="標楷體" w:hAnsi="標楷體" w:hint="eastAsia"/>
          <w:szCs w:val="24"/>
        </w:rPr>
        <w:t>學年40</w:t>
      </w:r>
      <w:proofErr w:type="gramStart"/>
      <w:r w:rsidRPr="003834DC">
        <w:rPr>
          <w:rFonts w:ascii="標楷體" w:eastAsia="標楷體" w:hAnsi="標楷體" w:hint="eastAsia"/>
          <w:szCs w:val="24"/>
        </w:rPr>
        <w:t>週</w:t>
      </w:r>
      <w:proofErr w:type="gramEnd"/>
      <w:r w:rsidRPr="003834DC">
        <w:rPr>
          <w:rFonts w:ascii="標楷體" w:eastAsia="標楷體" w:hAnsi="標楷體" w:hint="eastAsia"/>
          <w:szCs w:val="24"/>
        </w:rPr>
        <w:t>/2000（(33.33小時=4.17個上課日）</w:t>
      </w:r>
      <w:r w:rsidR="002E4BA5" w:rsidRPr="003834DC">
        <w:rPr>
          <w:rFonts w:ascii="標楷體" w:eastAsia="標楷體" w:hAnsi="標楷體" w:hint="eastAsia"/>
          <w:szCs w:val="24"/>
        </w:rPr>
        <w:t>，</w:t>
      </w:r>
    </w:p>
    <w:p w:rsidR="002E4BA5" w:rsidRPr="003834DC" w:rsidRDefault="000A1BD0" w:rsidP="000A1BD0">
      <w:pPr>
        <w:pStyle w:val="a3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6年多了 25個上課日</w:t>
      </w:r>
    </w:p>
    <w:p w:rsidR="000A1BD0" w:rsidRPr="003834DC" w:rsidRDefault="000A1BD0" w:rsidP="000A1BD0">
      <w:pPr>
        <w:pStyle w:val="a3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※一個上課日以8小時計算</w:t>
      </w:r>
    </w:p>
    <w:p w:rsidR="002E4BA5" w:rsidRPr="003834DC" w:rsidRDefault="002E4BA5" w:rsidP="00824134">
      <w:pPr>
        <w:pStyle w:val="a3"/>
        <w:rPr>
          <w:rFonts w:ascii="標楷體" w:eastAsia="標楷體" w:hAnsi="標楷體"/>
          <w:color w:val="FF0000"/>
          <w:szCs w:val="24"/>
        </w:rPr>
      </w:pPr>
    </w:p>
    <w:p w:rsidR="00824134" w:rsidRPr="003834DC" w:rsidRDefault="00824134" w:rsidP="00824134">
      <w:pPr>
        <w:pStyle w:val="a3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（二）英語（課程教學科）</w:t>
      </w:r>
    </w:p>
    <w:p w:rsidR="00824134" w:rsidRPr="003834DC" w:rsidRDefault="00824134" w:rsidP="00824134">
      <w:pPr>
        <w:pStyle w:val="a3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（三）童軍（終身教育科）</w:t>
      </w:r>
    </w:p>
    <w:p w:rsidR="00824134" w:rsidRPr="003834DC" w:rsidRDefault="00824134" w:rsidP="00824134">
      <w:pPr>
        <w:pStyle w:val="a3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（四）夜光天使（終身教育科）</w:t>
      </w:r>
    </w:p>
    <w:p w:rsidR="00824134" w:rsidRPr="003834DC" w:rsidRDefault="00824134" w:rsidP="00824134">
      <w:pPr>
        <w:pStyle w:val="a3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（五）小鐵人（體育保健科）</w:t>
      </w:r>
    </w:p>
    <w:p w:rsidR="00824134" w:rsidRPr="003834DC" w:rsidRDefault="00824134" w:rsidP="00824134">
      <w:pPr>
        <w:pStyle w:val="a3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（六）棒球（體育保健科）</w:t>
      </w:r>
    </w:p>
    <w:p w:rsidR="007F1F2C" w:rsidRDefault="007F1F2C" w:rsidP="00824134">
      <w:pPr>
        <w:pStyle w:val="a3"/>
        <w:rPr>
          <w:rFonts w:ascii="標楷體" w:eastAsia="標楷體" w:hAnsi="標楷體"/>
          <w:szCs w:val="24"/>
        </w:rPr>
      </w:pPr>
    </w:p>
    <w:p w:rsidR="00891B2E" w:rsidRPr="003834DC" w:rsidRDefault="00891B2E" w:rsidP="00824134">
      <w:pPr>
        <w:pStyle w:val="a3"/>
        <w:rPr>
          <w:rFonts w:ascii="標楷體" w:eastAsia="標楷體" w:hAnsi="標楷體"/>
          <w:szCs w:val="24"/>
        </w:rPr>
      </w:pPr>
    </w:p>
    <w:p w:rsidR="00824134" w:rsidRPr="003834DC" w:rsidRDefault="00824134" w:rsidP="00824134">
      <w:pPr>
        <w:pStyle w:val="a3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lastRenderedPageBreak/>
        <w:t>策略</w:t>
      </w:r>
      <w:proofErr w:type="gramStart"/>
      <w:r w:rsidRPr="003834DC">
        <w:rPr>
          <w:rFonts w:ascii="標楷體" w:eastAsia="標楷體" w:hAnsi="標楷體" w:hint="eastAsia"/>
          <w:szCs w:val="24"/>
        </w:rPr>
        <w:t>三</w:t>
      </w:r>
      <w:proofErr w:type="gramEnd"/>
      <w:r w:rsidRPr="003834DC">
        <w:rPr>
          <w:rFonts w:ascii="標楷體" w:eastAsia="標楷體" w:hAnsi="標楷體" w:hint="eastAsia"/>
          <w:szCs w:val="24"/>
        </w:rPr>
        <w:t>：從校長到學生，大手牽小手</w:t>
      </w:r>
    </w:p>
    <w:p w:rsidR="00824134" w:rsidRPr="003834DC" w:rsidRDefault="00824134" w:rsidP="00824134">
      <w:pPr>
        <w:pStyle w:val="a3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方法：</w:t>
      </w:r>
    </w:p>
    <w:p w:rsidR="00824134" w:rsidRPr="003834DC" w:rsidRDefault="00824134" w:rsidP="00824134">
      <w:pPr>
        <w:pStyle w:val="a3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（一）</w:t>
      </w:r>
      <w:r w:rsidRPr="003834DC">
        <w:rPr>
          <w:rFonts w:ascii="標楷體" w:eastAsia="標楷體" w:hAnsi="標楷體" w:hint="eastAsia"/>
          <w:szCs w:val="24"/>
        </w:rPr>
        <w:tab/>
        <w:t>讓老師會教，讓學生好學</w:t>
      </w:r>
    </w:p>
    <w:p w:rsidR="00824134" w:rsidRPr="003834DC" w:rsidRDefault="00824134" w:rsidP="00824134">
      <w:pPr>
        <w:pStyle w:val="a3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（二）</w:t>
      </w:r>
      <w:r w:rsidRPr="003834DC">
        <w:rPr>
          <w:rFonts w:ascii="標楷體" w:eastAsia="標楷體" w:hAnsi="標楷體" w:hint="eastAsia"/>
          <w:szCs w:val="24"/>
        </w:rPr>
        <w:tab/>
        <w:t>找好的老師</w:t>
      </w:r>
    </w:p>
    <w:p w:rsidR="00824134" w:rsidRPr="003834DC" w:rsidRDefault="00824134" w:rsidP="00824134">
      <w:pPr>
        <w:pStyle w:val="a3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（三）</w:t>
      </w:r>
      <w:r w:rsidRPr="003834DC">
        <w:rPr>
          <w:rFonts w:ascii="標楷體" w:eastAsia="標楷體" w:hAnsi="標楷體" w:hint="eastAsia"/>
          <w:szCs w:val="24"/>
        </w:rPr>
        <w:tab/>
        <w:t>激發老師的熱情</w:t>
      </w:r>
    </w:p>
    <w:p w:rsidR="00824134" w:rsidRPr="003834DC" w:rsidRDefault="00824134" w:rsidP="00824134">
      <w:pPr>
        <w:pStyle w:val="a3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（四）</w:t>
      </w:r>
      <w:r w:rsidRPr="003834DC">
        <w:rPr>
          <w:rFonts w:ascii="標楷體" w:eastAsia="標楷體" w:hAnsi="標楷體" w:hint="eastAsia"/>
          <w:szCs w:val="24"/>
        </w:rPr>
        <w:tab/>
        <w:t>培育專業的能力</w:t>
      </w:r>
    </w:p>
    <w:p w:rsidR="00824134" w:rsidRPr="003834DC" w:rsidRDefault="00824134" w:rsidP="00824134">
      <w:pPr>
        <w:pStyle w:val="a3"/>
        <w:ind w:leftChars="0"/>
        <w:rPr>
          <w:rFonts w:ascii="標楷體" w:eastAsia="標楷體" w:hAnsi="標楷體"/>
          <w:szCs w:val="24"/>
        </w:rPr>
      </w:pPr>
      <w:r w:rsidRPr="003834DC">
        <w:rPr>
          <w:rFonts w:ascii="標楷體" w:eastAsia="標楷體" w:hAnsi="標楷體" w:hint="eastAsia"/>
          <w:szCs w:val="24"/>
        </w:rPr>
        <w:t>（五）</w:t>
      </w:r>
      <w:r w:rsidR="00F26972" w:rsidRPr="003834DC">
        <w:rPr>
          <w:rFonts w:ascii="標楷體" w:eastAsia="標楷體" w:hAnsi="標楷體" w:hint="eastAsia"/>
          <w:szCs w:val="24"/>
        </w:rPr>
        <w:t xml:space="preserve">  </w:t>
      </w:r>
      <w:r w:rsidRPr="003834DC">
        <w:rPr>
          <w:rFonts w:ascii="標楷體" w:eastAsia="標楷體" w:hAnsi="標楷體" w:hint="eastAsia"/>
          <w:szCs w:val="24"/>
        </w:rPr>
        <w:t>是經師也是人師</w:t>
      </w:r>
    </w:p>
    <w:p w:rsidR="00824134" w:rsidRPr="003834DC" w:rsidRDefault="00824134" w:rsidP="00824134">
      <w:pPr>
        <w:pStyle w:val="a3"/>
        <w:ind w:leftChars="0"/>
        <w:rPr>
          <w:szCs w:val="24"/>
        </w:rPr>
      </w:pPr>
    </w:p>
    <w:sectPr w:rsidR="00824134" w:rsidRPr="003834D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3B" w:rsidRDefault="005E4C3B" w:rsidP="00D506CD">
      <w:r>
        <w:separator/>
      </w:r>
    </w:p>
  </w:endnote>
  <w:endnote w:type="continuationSeparator" w:id="0">
    <w:p w:rsidR="005E4C3B" w:rsidRDefault="005E4C3B" w:rsidP="00D5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645582"/>
      <w:docPartObj>
        <w:docPartGallery w:val="Page Numbers (Bottom of Page)"/>
        <w:docPartUnique/>
      </w:docPartObj>
    </w:sdtPr>
    <w:sdtEndPr/>
    <w:sdtContent>
      <w:p w:rsidR="00D506CD" w:rsidRDefault="00D506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450" w:rsidRPr="00672450">
          <w:rPr>
            <w:noProof/>
            <w:lang w:val="zh-TW"/>
          </w:rPr>
          <w:t>1</w:t>
        </w:r>
        <w:r>
          <w:fldChar w:fldCharType="end"/>
        </w:r>
      </w:p>
    </w:sdtContent>
  </w:sdt>
  <w:p w:rsidR="00D506CD" w:rsidRDefault="00D506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3B" w:rsidRDefault="005E4C3B" w:rsidP="00D506CD">
      <w:r>
        <w:separator/>
      </w:r>
    </w:p>
  </w:footnote>
  <w:footnote w:type="continuationSeparator" w:id="0">
    <w:p w:rsidR="005E4C3B" w:rsidRDefault="005E4C3B" w:rsidP="00D50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5B1"/>
    <w:multiLevelType w:val="hybridMultilevel"/>
    <w:tmpl w:val="B95CA1E2"/>
    <w:lvl w:ilvl="0" w:tplc="56F68E46">
      <w:start w:val="1"/>
      <w:numFmt w:val="taiwaneseCountingThousand"/>
      <w:lvlText w:val="%1、"/>
      <w:lvlJc w:val="left"/>
      <w:pPr>
        <w:ind w:left="960" w:hanging="48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E661561"/>
    <w:multiLevelType w:val="hybridMultilevel"/>
    <w:tmpl w:val="407AE210"/>
    <w:lvl w:ilvl="0" w:tplc="EB3E653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71756E2"/>
    <w:multiLevelType w:val="hybridMultilevel"/>
    <w:tmpl w:val="8BE69B7E"/>
    <w:lvl w:ilvl="0" w:tplc="93F0ED5C">
      <w:start w:val="1"/>
      <w:numFmt w:val="taiwaneseCountingThousand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D541F72"/>
    <w:multiLevelType w:val="hybridMultilevel"/>
    <w:tmpl w:val="515A4F1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27"/>
    <w:rsid w:val="00012E28"/>
    <w:rsid w:val="0002545F"/>
    <w:rsid w:val="00033D4A"/>
    <w:rsid w:val="00036392"/>
    <w:rsid w:val="00036464"/>
    <w:rsid w:val="000605C1"/>
    <w:rsid w:val="0008706B"/>
    <w:rsid w:val="000A1BD0"/>
    <w:rsid w:val="000A551E"/>
    <w:rsid w:val="000D7C5C"/>
    <w:rsid w:val="00114633"/>
    <w:rsid w:val="001C234A"/>
    <w:rsid w:val="001D46CE"/>
    <w:rsid w:val="001E342C"/>
    <w:rsid w:val="00251ED1"/>
    <w:rsid w:val="00260A27"/>
    <w:rsid w:val="002862CB"/>
    <w:rsid w:val="002E4BA5"/>
    <w:rsid w:val="00312187"/>
    <w:rsid w:val="00331C9C"/>
    <w:rsid w:val="00350728"/>
    <w:rsid w:val="003834DC"/>
    <w:rsid w:val="003A3420"/>
    <w:rsid w:val="003A4E14"/>
    <w:rsid w:val="00471079"/>
    <w:rsid w:val="00480CAE"/>
    <w:rsid w:val="004B2A27"/>
    <w:rsid w:val="00541F91"/>
    <w:rsid w:val="00553E6D"/>
    <w:rsid w:val="005A505F"/>
    <w:rsid w:val="005C1263"/>
    <w:rsid w:val="005E4C3B"/>
    <w:rsid w:val="00665962"/>
    <w:rsid w:val="00666174"/>
    <w:rsid w:val="00672450"/>
    <w:rsid w:val="006B4675"/>
    <w:rsid w:val="006E3E1C"/>
    <w:rsid w:val="007B1EC8"/>
    <w:rsid w:val="007F1F2C"/>
    <w:rsid w:val="00824134"/>
    <w:rsid w:val="00826C25"/>
    <w:rsid w:val="00891B2E"/>
    <w:rsid w:val="008B6D96"/>
    <w:rsid w:val="008C488E"/>
    <w:rsid w:val="00925034"/>
    <w:rsid w:val="00956790"/>
    <w:rsid w:val="00963609"/>
    <w:rsid w:val="009641AF"/>
    <w:rsid w:val="00974203"/>
    <w:rsid w:val="009B5DC6"/>
    <w:rsid w:val="009E76C9"/>
    <w:rsid w:val="00A9555C"/>
    <w:rsid w:val="00B3731E"/>
    <w:rsid w:val="00B641E7"/>
    <w:rsid w:val="00BB7351"/>
    <w:rsid w:val="00BF394F"/>
    <w:rsid w:val="00C435AB"/>
    <w:rsid w:val="00C82695"/>
    <w:rsid w:val="00D209F1"/>
    <w:rsid w:val="00D506CD"/>
    <w:rsid w:val="00E42FB3"/>
    <w:rsid w:val="00E47939"/>
    <w:rsid w:val="00E54B6B"/>
    <w:rsid w:val="00E56D3C"/>
    <w:rsid w:val="00EC2FF7"/>
    <w:rsid w:val="00ED2DAA"/>
    <w:rsid w:val="00F26972"/>
    <w:rsid w:val="00F41CBE"/>
    <w:rsid w:val="00F6122F"/>
    <w:rsid w:val="00FA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A2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50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06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0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06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A2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50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06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0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06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2017-04-12T02:33:00Z</dcterms:created>
  <dcterms:modified xsi:type="dcterms:W3CDTF">2017-04-12T02:33:00Z</dcterms:modified>
</cp:coreProperties>
</file>